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1" w:rsidRDefault="007922B1" w:rsidP="007922B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922B1" w:rsidRDefault="007922B1" w:rsidP="007922B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/с№7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>»</w:t>
      </w:r>
    </w:p>
    <w:p w:rsidR="007922B1" w:rsidRDefault="007922B1" w:rsidP="007922B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_________А.В. </w:t>
      </w:r>
      <w:proofErr w:type="spellStart"/>
      <w:r>
        <w:rPr>
          <w:sz w:val="24"/>
          <w:szCs w:val="24"/>
        </w:rPr>
        <w:t>Сивиринова</w:t>
      </w:r>
      <w:proofErr w:type="spellEnd"/>
    </w:p>
    <w:p w:rsidR="007922B1" w:rsidRPr="007922B1" w:rsidRDefault="007922B1" w:rsidP="007922B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Приказ №____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</w:t>
      </w:r>
    </w:p>
    <w:p w:rsidR="007922B1" w:rsidRPr="007922B1" w:rsidRDefault="007922B1">
      <w:pPr>
        <w:rPr>
          <w:sz w:val="24"/>
          <w:szCs w:val="24"/>
        </w:rPr>
      </w:pPr>
    </w:p>
    <w:p w:rsidR="007922B1" w:rsidRPr="007922B1" w:rsidRDefault="007922B1">
      <w:pPr>
        <w:rPr>
          <w:sz w:val="24"/>
          <w:szCs w:val="24"/>
        </w:rPr>
      </w:pPr>
    </w:p>
    <w:p w:rsidR="007922B1" w:rsidRDefault="007922B1" w:rsidP="007922B1">
      <w:pPr>
        <w:jc w:val="center"/>
        <w:rPr>
          <w:sz w:val="24"/>
          <w:szCs w:val="24"/>
        </w:rPr>
      </w:pPr>
    </w:p>
    <w:p w:rsidR="007922B1" w:rsidRDefault="007922B1" w:rsidP="007922B1">
      <w:pPr>
        <w:jc w:val="center"/>
        <w:rPr>
          <w:b/>
          <w:sz w:val="24"/>
          <w:szCs w:val="24"/>
        </w:rPr>
      </w:pPr>
      <w:r w:rsidRPr="007922B1">
        <w:rPr>
          <w:b/>
          <w:sz w:val="24"/>
          <w:szCs w:val="24"/>
        </w:rPr>
        <w:t>Декларация конфликта интересов.</w:t>
      </w:r>
    </w:p>
    <w:p w:rsidR="007922B1" w:rsidRDefault="007922B1" w:rsidP="007922B1">
      <w:pPr>
        <w:jc w:val="center"/>
        <w:rPr>
          <w:b/>
          <w:sz w:val="24"/>
          <w:szCs w:val="24"/>
        </w:rPr>
      </w:pPr>
    </w:p>
    <w:p w:rsidR="007922B1" w:rsidRDefault="007922B1" w:rsidP="007922B1">
      <w:pPr>
        <w:ind w:firstLine="708"/>
        <w:jc w:val="both"/>
        <w:rPr>
          <w:sz w:val="24"/>
          <w:szCs w:val="24"/>
        </w:rPr>
      </w:pPr>
      <w:r w:rsidRPr="007922B1">
        <w:rPr>
          <w:sz w:val="24"/>
          <w:szCs w:val="24"/>
        </w:rPr>
        <w:t>Насто</w:t>
      </w:r>
      <w:r>
        <w:rPr>
          <w:sz w:val="24"/>
          <w:szCs w:val="24"/>
        </w:rPr>
        <w:t>ящая декларация содержит три раздела. Первый и второй разделы заполняются работником. Третий раздел заполняется непосредственным руководителем. Работник обязан</w:t>
      </w:r>
      <w:r w:rsidR="003C6106">
        <w:rPr>
          <w:sz w:val="24"/>
          <w:szCs w:val="24"/>
        </w:rPr>
        <w:t xml:space="preserve"> </w:t>
      </w:r>
      <w:r>
        <w:rPr>
          <w:sz w:val="24"/>
          <w:szCs w:val="24"/>
        </w:rPr>
        <w:t>раскрыть информацию о каждом реальном или потенциальном конфликте интересов. Эта информация подлежит последующей всесторонней проверке руководителем в установленном порядке.</w:t>
      </w:r>
    </w:p>
    <w:p w:rsidR="007922B1" w:rsidRPr="007922B1" w:rsidRDefault="007922B1" w:rsidP="007922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документ носит строго </w:t>
      </w:r>
      <w:r w:rsidR="003C6106">
        <w:rPr>
          <w:sz w:val="24"/>
          <w:szCs w:val="24"/>
        </w:rPr>
        <w:t>конфиденциальный</w:t>
      </w:r>
      <w:r>
        <w:rPr>
          <w:sz w:val="24"/>
          <w:szCs w:val="24"/>
        </w:rPr>
        <w:t xml:space="preserve">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</w:t>
      </w:r>
      <w:r w:rsidR="003C6106">
        <w:rPr>
          <w:sz w:val="24"/>
          <w:szCs w:val="24"/>
        </w:rPr>
        <w:t>,</w:t>
      </w:r>
      <w:r>
        <w:rPr>
          <w:sz w:val="24"/>
          <w:szCs w:val="24"/>
        </w:rPr>
        <w:t xml:space="preserve"> уничтожение документа происходит в соответствии с </w:t>
      </w:r>
      <w:r w:rsidR="003C6106">
        <w:rPr>
          <w:sz w:val="24"/>
          <w:szCs w:val="24"/>
        </w:rPr>
        <w:t>процедурой,</w:t>
      </w:r>
      <w:r>
        <w:rPr>
          <w:sz w:val="24"/>
          <w:szCs w:val="24"/>
        </w:rPr>
        <w:t xml:space="preserve"> установленной в учреждении.</w:t>
      </w:r>
    </w:p>
    <w:p w:rsidR="007922B1" w:rsidRDefault="007922B1" w:rsidP="007922B1">
      <w:pPr>
        <w:jc w:val="both"/>
        <w:rPr>
          <w:sz w:val="24"/>
          <w:szCs w:val="24"/>
        </w:rPr>
      </w:pPr>
    </w:p>
    <w:p w:rsidR="007922B1" w:rsidRDefault="007922B1" w:rsidP="007922B1">
      <w:pPr>
        <w:jc w:val="both"/>
        <w:rPr>
          <w:sz w:val="24"/>
          <w:szCs w:val="24"/>
        </w:rPr>
      </w:pPr>
    </w:p>
    <w:p w:rsidR="007922B1" w:rsidRDefault="007922B1" w:rsidP="007922B1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922B1" w:rsidRDefault="007922B1" w:rsidP="00792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политикой муниципального бюджетного дошкольного образовательного учреждения детский сад №7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>» г. Минеральные Воды; мне понятны Кодекс этики и поведения работников, Положение о конфликте интересов.</w:t>
      </w:r>
    </w:p>
    <w:p w:rsidR="007922B1" w:rsidRDefault="007922B1" w:rsidP="007922B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 (подпись работника)</w:t>
      </w:r>
    </w:p>
    <w:p w:rsidR="007922B1" w:rsidRDefault="007922B1" w:rsidP="007922B1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922B1" w:rsidTr="007922B1">
        <w:tc>
          <w:tcPr>
            <w:tcW w:w="4785" w:type="dxa"/>
          </w:tcPr>
          <w:p w:rsidR="007922B1" w:rsidRDefault="007922B1" w:rsidP="0079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Кому:</w:t>
            </w:r>
          </w:p>
          <w:p w:rsidR="007922B1" w:rsidRDefault="007922B1" w:rsidP="0079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ФИО и должность руководителя)</w:t>
            </w:r>
          </w:p>
        </w:tc>
        <w:tc>
          <w:tcPr>
            <w:tcW w:w="4786" w:type="dxa"/>
          </w:tcPr>
          <w:p w:rsidR="007922B1" w:rsidRDefault="007922B1" w:rsidP="007922B1">
            <w:pPr>
              <w:jc w:val="both"/>
              <w:rPr>
                <w:sz w:val="24"/>
                <w:szCs w:val="24"/>
              </w:rPr>
            </w:pPr>
          </w:p>
        </w:tc>
      </w:tr>
      <w:tr w:rsidR="007922B1" w:rsidTr="007922B1">
        <w:tc>
          <w:tcPr>
            <w:tcW w:w="4785" w:type="dxa"/>
          </w:tcPr>
          <w:p w:rsidR="007922B1" w:rsidRDefault="00EF3399" w:rsidP="0079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786" w:type="dxa"/>
          </w:tcPr>
          <w:p w:rsidR="007922B1" w:rsidRDefault="007922B1" w:rsidP="007922B1">
            <w:pPr>
              <w:jc w:val="both"/>
              <w:rPr>
                <w:sz w:val="24"/>
                <w:szCs w:val="24"/>
              </w:rPr>
            </w:pPr>
          </w:p>
        </w:tc>
      </w:tr>
      <w:tr w:rsidR="007922B1" w:rsidTr="007922B1">
        <w:tc>
          <w:tcPr>
            <w:tcW w:w="4785" w:type="dxa"/>
          </w:tcPr>
          <w:p w:rsidR="007922B1" w:rsidRDefault="00BC2207" w:rsidP="0079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786" w:type="dxa"/>
          </w:tcPr>
          <w:p w:rsidR="007922B1" w:rsidRDefault="007922B1" w:rsidP="007922B1">
            <w:pPr>
              <w:jc w:val="both"/>
              <w:rPr>
                <w:sz w:val="24"/>
                <w:szCs w:val="24"/>
              </w:rPr>
            </w:pPr>
          </w:p>
        </w:tc>
      </w:tr>
      <w:tr w:rsidR="007922B1" w:rsidTr="007922B1">
        <w:tc>
          <w:tcPr>
            <w:tcW w:w="4785" w:type="dxa"/>
          </w:tcPr>
          <w:p w:rsidR="007922B1" w:rsidRDefault="00BC2207" w:rsidP="0079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7922B1" w:rsidRDefault="007922B1" w:rsidP="007922B1">
            <w:pPr>
              <w:jc w:val="both"/>
              <w:rPr>
                <w:sz w:val="24"/>
                <w:szCs w:val="24"/>
              </w:rPr>
            </w:pPr>
          </w:p>
        </w:tc>
      </w:tr>
      <w:tr w:rsidR="007922B1" w:rsidTr="007922B1">
        <w:tc>
          <w:tcPr>
            <w:tcW w:w="4785" w:type="dxa"/>
          </w:tcPr>
          <w:p w:rsidR="007922B1" w:rsidRDefault="00BC2207" w:rsidP="0079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786" w:type="dxa"/>
          </w:tcPr>
          <w:p w:rsidR="007922B1" w:rsidRDefault="00BC2207" w:rsidP="0079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С………………… по ………………..</w:t>
            </w:r>
          </w:p>
        </w:tc>
      </w:tr>
    </w:tbl>
    <w:p w:rsidR="007922B1" w:rsidRPr="007922B1" w:rsidRDefault="007922B1" w:rsidP="007922B1">
      <w:pPr>
        <w:jc w:val="both"/>
        <w:rPr>
          <w:sz w:val="24"/>
          <w:szCs w:val="24"/>
        </w:rPr>
      </w:pPr>
    </w:p>
    <w:p w:rsidR="007922B1" w:rsidRDefault="00BC2207" w:rsidP="003C6106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Необходимо внимательно ознакомиться с приведёнными ниже  вопросами и ответить «да» или «нет» на каждый из вопросов. Ответ «да» необязательно означает наличие конфликта  интересов</w:t>
      </w:r>
      <w:r w:rsidR="00B62E29">
        <w:rPr>
          <w:sz w:val="24"/>
          <w:szCs w:val="24"/>
        </w:rPr>
        <w:t>, но выявляет вопрос, заслуживающий дальнейшего обсуждения и рассмотрения руководителем.</w:t>
      </w:r>
    </w:p>
    <w:p w:rsidR="00B62E29" w:rsidRDefault="00B62E29">
      <w:pPr>
        <w:rPr>
          <w:sz w:val="24"/>
          <w:szCs w:val="24"/>
        </w:rPr>
      </w:pPr>
    </w:p>
    <w:p w:rsidR="00B62E29" w:rsidRDefault="00B62E29" w:rsidP="003C61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Необходимо дать разъяснения ко всем ответам «да» в месте, отведённом в конце </w:t>
      </w:r>
      <w:proofErr w:type="gramStart"/>
      <w:r>
        <w:rPr>
          <w:sz w:val="24"/>
          <w:szCs w:val="24"/>
        </w:rPr>
        <w:t>первого раздела ворсы</w:t>
      </w:r>
      <w:proofErr w:type="gramEnd"/>
      <w:r>
        <w:rPr>
          <w:sz w:val="24"/>
          <w:szCs w:val="24"/>
        </w:rPr>
        <w:t>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у) (или партнёра в гражданском браке), родителей (в том числе приёмных), детей (в том числе приёмных), родных и двоюродных братьев и сестёр.</w:t>
      </w:r>
    </w:p>
    <w:p w:rsidR="00B62E29" w:rsidRDefault="00B62E29" w:rsidP="003C6106">
      <w:pPr>
        <w:jc w:val="both"/>
        <w:rPr>
          <w:sz w:val="24"/>
          <w:szCs w:val="24"/>
        </w:rPr>
      </w:pPr>
    </w:p>
    <w:p w:rsidR="00B62E29" w:rsidRDefault="00B62E29">
      <w:pPr>
        <w:rPr>
          <w:sz w:val="24"/>
          <w:szCs w:val="24"/>
        </w:rPr>
      </w:pPr>
    </w:p>
    <w:p w:rsidR="00563A8C" w:rsidRDefault="00563A8C">
      <w:pPr>
        <w:rPr>
          <w:sz w:val="24"/>
          <w:szCs w:val="24"/>
        </w:rPr>
      </w:pPr>
    </w:p>
    <w:p w:rsidR="00B62E29" w:rsidRPr="007922B1" w:rsidRDefault="00B62E29">
      <w:pPr>
        <w:rPr>
          <w:sz w:val="24"/>
          <w:szCs w:val="24"/>
        </w:rPr>
      </w:pPr>
    </w:p>
    <w:p w:rsidR="00563A8C" w:rsidRPr="00563A8C" w:rsidRDefault="007922B1" w:rsidP="00563A8C">
      <w:pPr>
        <w:jc w:val="center"/>
        <w:rPr>
          <w:b/>
          <w:sz w:val="24"/>
          <w:szCs w:val="24"/>
        </w:rPr>
      </w:pPr>
      <w:r w:rsidRPr="00563A8C">
        <w:rPr>
          <w:b/>
          <w:sz w:val="24"/>
          <w:szCs w:val="24"/>
        </w:rPr>
        <w:lastRenderedPageBreak/>
        <w:t xml:space="preserve">Раздел 1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Внешние интересы или активы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1. Владеете ли Вы или лица, действующие в Ваших интересах, прямо или как бенефициар, акциями (долями, паями) или имеете ли любой другой финансовый интерес: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>1.1</w:t>
      </w:r>
      <w:proofErr w:type="gramStart"/>
      <w:r w:rsidRPr="007922B1">
        <w:rPr>
          <w:sz w:val="24"/>
          <w:szCs w:val="24"/>
        </w:rPr>
        <w:t xml:space="preserve"> В</w:t>
      </w:r>
      <w:proofErr w:type="gramEnd"/>
      <w:r w:rsidRPr="007922B1">
        <w:rPr>
          <w:sz w:val="24"/>
          <w:szCs w:val="24"/>
        </w:rPr>
        <w:t xml:space="preserve"> активах учреждения? _________________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>1.2</w:t>
      </w:r>
      <w:proofErr w:type="gramStart"/>
      <w:r w:rsidRPr="007922B1">
        <w:rPr>
          <w:sz w:val="24"/>
          <w:szCs w:val="24"/>
        </w:rPr>
        <w:t xml:space="preserve"> В</w:t>
      </w:r>
      <w:proofErr w:type="gramEnd"/>
      <w:r w:rsidRPr="007922B1">
        <w:rPr>
          <w:sz w:val="24"/>
          <w:szCs w:val="24"/>
        </w:rPr>
        <w:t xml:space="preserve"> компании, находящейся в деловых отношениях с учреждением (контрагенте, подрядчике, консультанте, клиенте и т.п.)? _____________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1.3</w:t>
      </w:r>
      <w:proofErr w:type="gramStart"/>
      <w:r w:rsidRPr="007922B1">
        <w:rPr>
          <w:sz w:val="24"/>
          <w:szCs w:val="24"/>
        </w:rPr>
        <w:t xml:space="preserve"> В</w:t>
      </w:r>
      <w:proofErr w:type="gramEnd"/>
      <w:r w:rsidRPr="007922B1">
        <w:rPr>
          <w:sz w:val="24"/>
          <w:szCs w:val="24"/>
        </w:rPr>
        <w:t xml:space="preserve"> компании или организации, которая может быть заинтересована или ищет возможность посмотреть деловые отношения с учреждением или ведет с ней переговоры? ________________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>1.4</w:t>
      </w:r>
      <w:proofErr w:type="gramStart"/>
      <w:r w:rsidRPr="007922B1">
        <w:rPr>
          <w:sz w:val="24"/>
          <w:szCs w:val="24"/>
        </w:rPr>
        <w:t xml:space="preserve"> В</w:t>
      </w:r>
      <w:proofErr w:type="gramEnd"/>
      <w:r w:rsidRPr="007922B1">
        <w:rPr>
          <w:sz w:val="24"/>
          <w:szCs w:val="24"/>
        </w:rPr>
        <w:t xml:space="preserve"> компании или организации, выступающей стороной в судебной или арбитражном разбирательстве с учреждением? ________________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 ______________________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Личные интересы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1. </w:t>
      </w:r>
      <w:proofErr w:type="gramStart"/>
      <w:r w:rsidRPr="007922B1">
        <w:rPr>
          <w:sz w:val="24"/>
          <w:szCs w:val="24"/>
        </w:rPr>
        <w:t xml:space="preserve"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___________ </w:t>
      </w:r>
      <w:proofErr w:type="gramEnd"/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>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7922B1">
        <w:rPr>
          <w:sz w:val="24"/>
          <w:szCs w:val="24"/>
        </w:rPr>
        <w:t>и</w:t>
      </w:r>
      <w:proofErr w:type="gramEnd"/>
      <w:r w:rsidRPr="007922B1">
        <w:rPr>
          <w:sz w:val="24"/>
          <w:szCs w:val="24"/>
        </w:rPr>
        <w:t xml:space="preserve"> сделки с организацией? ______________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3.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_________________ 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Взаимоотношения с государственными, муниципальными служащими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1. </w:t>
      </w:r>
      <w:proofErr w:type="gramStart"/>
      <w:r w:rsidRPr="007922B1">
        <w:rPr>
          <w:sz w:val="24"/>
          <w:szCs w:val="24"/>
        </w:rPr>
        <w:t>Производили ли Вы когда-либо платежи, предлагали осуществить какой</w:t>
      </w:r>
      <w:r w:rsidR="00563A8C">
        <w:rPr>
          <w:sz w:val="24"/>
          <w:szCs w:val="24"/>
        </w:rPr>
        <w:t>-</w:t>
      </w:r>
      <w:r w:rsidRPr="007922B1">
        <w:rPr>
          <w:sz w:val="24"/>
          <w:szCs w:val="24"/>
        </w:rPr>
        <w:t>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__________</w:t>
      </w:r>
      <w:proofErr w:type="gramEnd"/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</w:t>
      </w:r>
      <w:proofErr w:type="spellStart"/>
      <w:r w:rsidRPr="007922B1">
        <w:rPr>
          <w:sz w:val="24"/>
          <w:szCs w:val="24"/>
        </w:rPr>
        <w:t>Инсайдерская</w:t>
      </w:r>
      <w:proofErr w:type="spellEnd"/>
      <w:r w:rsidRPr="007922B1">
        <w:rPr>
          <w:sz w:val="24"/>
          <w:szCs w:val="24"/>
        </w:rPr>
        <w:t xml:space="preserve"> информация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1. Раскрывали ли Вы третьим лицам какую-либо информацию об учреждении? ___________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2. </w:t>
      </w:r>
      <w:proofErr w:type="gramStart"/>
      <w:r w:rsidRPr="007922B1">
        <w:rPr>
          <w:sz w:val="24"/>
          <w:szCs w:val="24"/>
        </w:rPr>
        <w:t xml:space="preserve">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 ____________ </w:t>
      </w:r>
      <w:proofErr w:type="gramEnd"/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3.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___________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lastRenderedPageBreak/>
        <w:t>Ресурсы учреждения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_______________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2. </w:t>
      </w:r>
      <w:proofErr w:type="gramStart"/>
      <w:r w:rsidRPr="007922B1">
        <w:rPr>
          <w:sz w:val="24"/>
          <w:szCs w:val="24"/>
        </w:rPr>
        <w:t xml:space="preserve"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ДОУ? _____ </w:t>
      </w:r>
      <w:proofErr w:type="gramEnd"/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Равные права работников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1. Работают ли члены Вашей семьи или близкие родственники в учреждении, в том числе под Вашим прямым руководством? _____________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___________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3.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 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Подарки и деловое гостеприимство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1. Нарушали ли Вы Приказ «О запрете дарения и получения подарков»? _____________ 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Другие вопросы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_________________________________________________________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 ________________________________________________________</w:t>
      </w:r>
      <w:r w:rsidR="00563A8C">
        <w:rPr>
          <w:sz w:val="24"/>
          <w:szCs w:val="24"/>
        </w:rPr>
        <w:t>_________</w:t>
      </w:r>
      <w:r w:rsidRPr="007922B1">
        <w:rPr>
          <w:sz w:val="24"/>
          <w:szCs w:val="24"/>
        </w:rPr>
        <w:t>__________ _________________________________________________________________</w:t>
      </w:r>
      <w:r w:rsidR="00563A8C">
        <w:rPr>
          <w:sz w:val="24"/>
          <w:szCs w:val="24"/>
        </w:rPr>
        <w:t>_________</w:t>
      </w:r>
      <w:r w:rsidRPr="007922B1">
        <w:rPr>
          <w:sz w:val="24"/>
          <w:szCs w:val="24"/>
        </w:rPr>
        <w:t>_ _________</w:t>
      </w:r>
      <w:r w:rsidR="00563A8C">
        <w:rPr>
          <w:sz w:val="24"/>
          <w:szCs w:val="24"/>
        </w:rPr>
        <w:t>_________</w:t>
      </w:r>
      <w:r w:rsidRPr="007922B1">
        <w:rPr>
          <w:sz w:val="24"/>
          <w:szCs w:val="24"/>
        </w:rPr>
        <w:t xml:space="preserve">_________________________________________________________ </w:t>
      </w:r>
      <w:r w:rsidR="00563A8C">
        <w:rPr>
          <w:sz w:val="24"/>
          <w:szCs w:val="24"/>
        </w:rPr>
        <w:t>_________</w:t>
      </w:r>
      <w:r w:rsidRPr="007922B1">
        <w:rPr>
          <w:sz w:val="24"/>
          <w:szCs w:val="24"/>
        </w:rPr>
        <w:t>__________________________________________________________________ __________________</w:t>
      </w:r>
      <w:r w:rsidR="00563A8C">
        <w:rPr>
          <w:sz w:val="24"/>
          <w:szCs w:val="24"/>
        </w:rPr>
        <w:t>_________</w:t>
      </w:r>
      <w:r w:rsidRPr="007922B1">
        <w:rPr>
          <w:sz w:val="24"/>
          <w:szCs w:val="24"/>
        </w:rPr>
        <w:t xml:space="preserve">________________________________________________ 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center"/>
        <w:rPr>
          <w:sz w:val="24"/>
          <w:szCs w:val="24"/>
        </w:rPr>
      </w:pPr>
    </w:p>
    <w:p w:rsidR="00563A8C" w:rsidRPr="00563A8C" w:rsidRDefault="007922B1" w:rsidP="00563A8C">
      <w:pPr>
        <w:jc w:val="center"/>
        <w:rPr>
          <w:b/>
          <w:sz w:val="24"/>
          <w:szCs w:val="24"/>
        </w:rPr>
      </w:pPr>
      <w:r w:rsidRPr="00563A8C">
        <w:rPr>
          <w:b/>
          <w:sz w:val="24"/>
          <w:szCs w:val="24"/>
        </w:rPr>
        <w:t>Раздел 2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>Декларация о доходах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1. Какие доходы получили Вы и члены Вашей семьи по месту основной работы за отчетный период? _________________________________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2. Какие доходы получили Вы и члены Вашей семьи не по месту основной работы за отчетный период? _________________________________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 Заявление 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 </w:t>
      </w: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Подпись: __________________ ФИО: ______________________ </w:t>
      </w:r>
    </w:p>
    <w:p w:rsidR="00563A8C" w:rsidRPr="00563A8C" w:rsidRDefault="007922B1" w:rsidP="00563A8C">
      <w:pPr>
        <w:jc w:val="center"/>
        <w:rPr>
          <w:b/>
          <w:sz w:val="24"/>
          <w:szCs w:val="24"/>
        </w:rPr>
      </w:pPr>
      <w:r w:rsidRPr="00563A8C">
        <w:rPr>
          <w:b/>
          <w:sz w:val="24"/>
          <w:szCs w:val="24"/>
        </w:rPr>
        <w:lastRenderedPageBreak/>
        <w:t>Раздел 3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3C6106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Достоверность и полнота изложенной в Декларации информации мною проверена: </w:t>
      </w:r>
    </w:p>
    <w:p w:rsidR="003C6106" w:rsidRDefault="003C6106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>__________________________________________</w:t>
      </w:r>
      <w:r w:rsidR="00563A8C">
        <w:rPr>
          <w:sz w:val="24"/>
          <w:szCs w:val="24"/>
        </w:rPr>
        <w:t>__________________</w:t>
      </w:r>
      <w:r w:rsidRPr="007922B1">
        <w:rPr>
          <w:sz w:val="24"/>
          <w:szCs w:val="24"/>
        </w:rPr>
        <w:t xml:space="preserve">__ (Ф.И.О., подпись) 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center"/>
        <w:rPr>
          <w:sz w:val="24"/>
          <w:szCs w:val="24"/>
        </w:rPr>
      </w:pPr>
      <w:r w:rsidRPr="007922B1">
        <w:rPr>
          <w:sz w:val="24"/>
          <w:szCs w:val="24"/>
        </w:rPr>
        <w:t>С участием (при необходимости):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3C6106" w:rsidRDefault="003C6106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Представитель МБДОУ </w:t>
      </w:r>
      <w:proofErr w:type="spellStart"/>
      <w:r w:rsidRPr="007922B1">
        <w:rPr>
          <w:sz w:val="24"/>
          <w:szCs w:val="24"/>
        </w:rPr>
        <w:t>д</w:t>
      </w:r>
      <w:proofErr w:type="spellEnd"/>
      <w:r w:rsidRPr="007922B1">
        <w:rPr>
          <w:sz w:val="24"/>
          <w:szCs w:val="24"/>
        </w:rPr>
        <w:t>/с №</w:t>
      </w:r>
      <w:r w:rsidR="00563A8C">
        <w:rPr>
          <w:sz w:val="24"/>
          <w:szCs w:val="24"/>
        </w:rPr>
        <w:t>7</w:t>
      </w:r>
      <w:r w:rsidRPr="007922B1">
        <w:rPr>
          <w:sz w:val="24"/>
          <w:szCs w:val="24"/>
        </w:rPr>
        <w:t xml:space="preserve"> ___________</w:t>
      </w:r>
      <w:r w:rsidR="00563A8C">
        <w:rPr>
          <w:sz w:val="24"/>
          <w:szCs w:val="24"/>
        </w:rPr>
        <w:t>______________________</w:t>
      </w:r>
      <w:r w:rsidRPr="007922B1">
        <w:rPr>
          <w:sz w:val="24"/>
          <w:szCs w:val="24"/>
        </w:rPr>
        <w:t xml:space="preserve">_ (Ф.И.О., подпись) 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3C6106" w:rsidRDefault="003C6106" w:rsidP="00563A8C">
      <w:pPr>
        <w:jc w:val="both"/>
        <w:rPr>
          <w:sz w:val="24"/>
          <w:szCs w:val="24"/>
        </w:rPr>
      </w:pPr>
    </w:p>
    <w:p w:rsidR="003C6106" w:rsidRDefault="003C6106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>Представитель Комиссии ____________</w:t>
      </w:r>
      <w:r w:rsidR="00563A8C">
        <w:rPr>
          <w:sz w:val="24"/>
          <w:szCs w:val="24"/>
        </w:rPr>
        <w:t>__________________________</w:t>
      </w:r>
      <w:r w:rsidRPr="007922B1">
        <w:rPr>
          <w:sz w:val="24"/>
          <w:szCs w:val="24"/>
        </w:rPr>
        <w:t xml:space="preserve"> (Ф.И.О., подпись)</w:t>
      </w: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3C6106" w:rsidRDefault="003C6106" w:rsidP="00563A8C">
      <w:pPr>
        <w:jc w:val="both"/>
        <w:rPr>
          <w:sz w:val="24"/>
          <w:szCs w:val="24"/>
        </w:rPr>
      </w:pPr>
    </w:p>
    <w:p w:rsidR="00563A8C" w:rsidRDefault="00563A8C" w:rsidP="00563A8C">
      <w:pPr>
        <w:jc w:val="both"/>
        <w:rPr>
          <w:sz w:val="24"/>
          <w:szCs w:val="24"/>
        </w:rPr>
      </w:pPr>
    </w:p>
    <w:p w:rsidR="00563A8C" w:rsidRDefault="007922B1" w:rsidP="00563A8C">
      <w:pPr>
        <w:jc w:val="center"/>
        <w:rPr>
          <w:b/>
          <w:sz w:val="24"/>
          <w:szCs w:val="24"/>
        </w:rPr>
      </w:pPr>
      <w:r w:rsidRPr="00563A8C">
        <w:rPr>
          <w:b/>
          <w:sz w:val="24"/>
          <w:szCs w:val="24"/>
        </w:rPr>
        <w:lastRenderedPageBreak/>
        <w:t>Решение заведующего МБДОУ д</w:t>
      </w:r>
      <w:r w:rsidR="00563A8C" w:rsidRPr="00563A8C">
        <w:rPr>
          <w:b/>
          <w:sz w:val="24"/>
          <w:szCs w:val="24"/>
        </w:rPr>
        <w:t xml:space="preserve">етского </w:t>
      </w:r>
      <w:r w:rsidRPr="00563A8C">
        <w:rPr>
          <w:b/>
          <w:sz w:val="24"/>
          <w:szCs w:val="24"/>
        </w:rPr>
        <w:t>с</w:t>
      </w:r>
      <w:r w:rsidR="00563A8C" w:rsidRPr="00563A8C">
        <w:rPr>
          <w:b/>
          <w:sz w:val="24"/>
          <w:szCs w:val="24"/>
        </w:rPr>
        <w:t>ада</w:t>
      </w:r>
      <w:r w:rsidRPr="00563A8C">
        <w:rPr>
          <w:b/>
          <w:sz w:val="24"/>
          <w:szCs w:val="24"/>
        </w:rPr>
        <w:t xml:space="preserve"> №</w:t>
      </w:r>
      <w:r w:rsidR="00563A8C" w:rsidRPr="00563A8C">
        <w:rPr>
          <w:b/>
          <w:sz w:val="24"/>
          <w:szCs w:val="24"/>
        </w:rPr>
        <w:t>7 «</w:t>
      </w:r>
      <w:proofErr w:type="spellStart"/>
      <w:r w:rsidR="00563A8C" w:rsidRPr="00563A8C">
        <w:rPr>
          <w:b/>
          <w:sz w:val="24"/>
          <w:szCs w:val="24"/>
        </w:rPr>
        <w:t>Ивушка</w:t>
      </w:r>
      <w:proofErr w:type="spellEnd"/>
      <w:r w:rsidR="00563A8C" w:rsidRPr="00563A8C">
        <w:rPr>
          <w:b/>
          <w:sz w:val="24"/>
          <w:szCs w:val="24"/>
        </w:rPr>
        <w:t>»</w:t>
      </w:r>
      <w:r w:rsidRPr="00563A8C">
        <w:rPr>
          <w:b/>
          <w:sz w:val="24"/>
          <w:szCs w:val="24"/>
        </w:rPr>
        <w:t xml:space="preserve"> по декларации</w:t>
      </w:r>
    </w:p>
    <w:p w:rsidR="003C6106" w:rsidRDefault="003C6106" w:rsidP="00563A8C">
      <w:pPr>
        <w:jc w:val="center"/>
        <w:rPr>
          <w:b/>
          <w:sz w:val="24"/>
          <w:szCs w:val="24"/>
        </w:rPr>
      </w:pPr>
    </w:p>
    <w:p w:rsidR="003C6106" w:rsidRPr="00563A8C" w:rsidRDefault="003C6106" w:rsidP="00563A8C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Конфликт интересов не был обнаружен</w:t>
            </w:r>
          </w:p>
          <w:p w:rsidR="003C6106" w:rsidRDefault="003C6106" w:rsidP="00563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(Указать, какой информации)</w:t>
            </w: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Я пересмотрел круг обязанностей и трудовых функций работника (указать, каких обязанностей)</w:t>
            </w: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  <w:tr w:rsidR="00563A8C" w:rsidTr="00563A8C">
        <w:tc>
          <w:tcPr>
            <w:tcW w:w="4785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  <w:r w:rsidRPr="007922B1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4786" w:type="dxa"/>
          </w:tcPr>
          <w:p w:rsidR="00563A8C" w:rsidRDefault="00563A8C" w:rsidP="00563A8C">
            <w:pPr>
              <w:jc w:val="both"/>
              <w:rPr>
                <w:sz w:val="24"/>
                <w:szCs w:val="24"/>
              </w:rPr>
            </w:pPr>
          </w:p>
        </w:tc>
      </w:tr>
    </w:tbl>
    <w:p w:rsidR="00563A8C" w:rsidRDefault="00563A8C" w:rsidP="00563A8C">
      <w:pPr>
        <w:jc w:val="both"/>
        <w:rPr>
          <w:sz w:val="24"/>
          <w:szCs w:val="24"/>
        </w:rPr>
      </w:pPr>
    </w:p>
    <w:p w:rsidR="00F44869" w:rsidRPr="007922B1" w:rsidRDefault="007922B1" w:rsidP="00563A8C">
      <w:pPr>
        <w:jc w:val="both"/>
        <w:rPr>
          <w:sz w:val="24"/>
          <w:szCs w:val="24"/>
        </w:rPr>
      </w:pPr>
      <w:r w:rsidRPr="007922B1">
        <w:rPr>
          <w:sz w:val="24"/>
          <w:szCs w:val="24"/>
        </w:rPr>
        <w:t xml:space="preserve">Заведующий </w:t>
      </w:r>
      <w:r w:rsidR="00563A8C">
        <w:rPr>
          <w:sz w:val="24"/>
          <w:szCs w:val="24"/>
        </w:rPr>
        <w:tab/>
      </w:r>
      <w:r w:rsidR="00563A8C">
        <w:rPr>
          <w:sz w:val="24"/>
          <w:szCs w:val="24"/>
        </w:rPr>
        <w:tab/>
      </w:r>
      <w:r w:rsidR="00563A8C">
        <w:rPr>
          <w:sz w:val="24"/>
          <w:szCs w:val="24"/>
        </w:rPr>
        <w:tab/>
      </w:r>
      <w:r w:rsidR="00563A8C">
        <w:rPr>
          <w:sz w:val="24"/>
          <w:szCs w:val="24"/>
        </w:rPr>
        <w:tab/>
      </w:r>
      <w:r w:rsidR="00563A8C">
        <w:rPr>
          <w:sz w:val="24"/>
          <w:szCs w:val="24"/>
        </w:rPr>
        <w:tab/>
      </w:r>
      <w:r w:rsidR="00563A8C">
        <w:rPr>
          <w:sz w:val="24"/>
          <w:szCs w:val="24"/>
        </w:rPr>
        <w:tab/>
      </w:r>
      <w:r w:rsidR="00563A8C">
        <w:rPr>
          <w:sz w:val="24"/>
          <w:szCs w:val="24"/>
        </w:rPr>
        <w:tab/>
      </w:r>
      <w:r w:rsidR="00563A8C">
        <w:rPr>
          <w:sz w:val="24"/>
          <w:szCs w:val="24"/>
        </w:rPr>
        <w:tab/>
        <w:t xml:space="preserve">А.В. </w:t>
      </w:r>
      <w:proofErr w:type="spellStart"/>
      <w:r w:rsidR="00563A8C">
        <w:rPr>
          <w:sz w:val="24"/>
          <w:szCs w:val="24"/>
        </w:rPr>
        <w:t>Сивиринова</w:t>
      </w:r>
      <w:proofErr w:type="spellEnd"/>
    </w:p>
    <w:sectPr w:rsidR="00F44869" w:rsidRPr="007922B1" w:rsidSect="00F4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922B1"/>
    <w:rsid w:val="003C6106"/>
    <w:rsid w:val="00563A8C"/>
    <w:rsid w:val="007922B1"/>
    <w:rsid w:val="00815B2B"/>
    <w:rsid w:val="00B62E29"/>
    <w:rsid w:val="00BC2207"/>
    <w:rsid w:val="00E31576"/>
    <w:rsid w:val="00EF3399"/>
    <w:rsid w:val="00F44869"/>
    <w:rsid w:val="00F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666C9"/>
    <w:pPr>
      <w:keepNext/>
      <w:widowControl/>
      <w:shd w:val="clear" w:color="auto" w:fill="FFFFFF"/>
      <w:tabs>
        <w:tab w:val="left" w:pos="715"/>
      </w:tabs>
      <w:autoSpaceDE/>
      <w:ind w:right="613"/>
      <w:jc w:val="center"/>
      <w:outlineLvl w:val="0"/>
    </w:pPr>
    <w:rPr>
      <w:rFonts w:eastAsia="Arial Unicode MS"/>
      <w:b/>
      <w:color w:val="000000"/>
      <w:spacing w:val="20"/>
      <w:w w:val="120"/>
      <w:sz w:val="44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9"/>
    <w:rPr>
      <w:rFonts w:eastAsia="Arial Unicode MS"/>
      <w:b/>
      <w:color w:val="000000"/>
      <w:spacing w:val="20"/>
      <w:w w:val="120"/>
      <w:sz w:val="44"/>
      <w:szCs w:val="33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F666C9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79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2018-10-23T12:07:00Z</cp:lastPrinted>
  <dcterms:created xsi:type="dcterms:W3CDTF">2018-10-23T10:28:00Z</dcterms:created>
  <dcterms:modified xsi:type="dcterms:W3CDTF">2018-10-23T13:16:00Z</dcterms:modified>
</cp:coreProperties>
</file>